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1E381" w14:textId="77777777" w:rsidR="002D320F" w:rsidRDefault="002D320F">
      <w:pPr>
        <w:jc w:val="center"/>
        <w:rPr>
          <w:b/>
          <w:color w:val="000000"/>
          <w:sz w:val="12"/>
        </w:rPr>
      </w:pPr>
    </w:p>
    <w:p w14:paraId="5A81CA31" w14:textId="77777777" w:rsidR="002D320F" w:rsidRDefault="005E234C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04C5DBB4" wp14:editId="358A3067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69D15" w14:textId="77777777" w:rsidR="002D320F" w:rsidRDefault="005E234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0A34FBF5" w14:textId="77777777" w:rsidR="002D320F" w:rsidRDefault="005E234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2DB2AADD" w14:textId="77777777" w:rsidR="002D320F" w:rsidRDefault="005E234C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A51B75A" w14:textId="77777777" w:rsidR="002D320F" w:rsidRDefault="002D320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BF3D414" w14:textId="77777777" w:rsidR="002D320F" w:rsidRDefault="005E234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E234C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53-15</w:t>
      </w:r>
    </w:p>
    <w:p w14:paraId="041C020C" w14:textId="77777777" w:rsidR="002D320F" w:rsidRDefault="002D320F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D320F" w14:paraId="7DB1022B" w14:textId="77777777">
        <w:tc>
          <w:tcPr>
            <w:tcW w:w="9781" w:type="dxa"/>
          </w:tcPr>
          <w:p w14:paraId="418746B9" w14:textId="6CBF129A" w:rsidR="002D320F" w:rsidRDefault="005E234C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№227 </w:t>
            </w:r>
            <w:r>
              <w:rPr>
                <w:b/>
                <w:color w:val="000000" w:themeColor="text1"/>
              </w:rPr>
              <w:br/>
            </w:r>
            <w:r>
              <w:rPr>
                <w:b/>
                <w:color w:val="000000" w:themeColor="text1"/>
                <w:lang w:eastAsia="en-US"/>
              </w:rPr>
              <w:t>Бойко Эрнеста Витальевича</w:t>
            </w:r>
          </w:p>
        </w:tc>
      </w:tr>
      <w:tr w:rsidR="002D320F" w14:paraId="2DA86FBB" w14:textId="77777777">
        <w:tc>
          <w:tcPr>
            <w:tcW w:w="9781" w:type="dxa"/>
          </w:tcPr>
          <w:p w14:paraId="0AAD1918" w14:textId="77777777" w:rsidR="002D320F" w:rsidRDefault="002D320F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31D333BF" w14:textId="77777777" w:rsidR="002D320F" w:rsidRDefault="005E234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7 Бойко Эрнеста Витальевича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Бойко Эрнестом Витальевичем соблюдены требования статей 22, 24, 25, 27 Закона Санкт-Петербурга.</w:t>
      </w:r>
    </w:p>
    <w:p w14:paraId="0E7505EC" w14:textId="7F43FE44" w:rsidR="002D320F" w:rsidRDefault="005E234C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0C13EB" w:rsidRPr="000C13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C13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№48-</w:t>
      </w:r>
      <w:r w:rsidR="00D1661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57E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B09FC1B" w14:textId="2C3E6FEF" w:rsidR="002D320F" w:rsidRDefault="005E234C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</w:t>
      </w:r>
      <w:r>
        <w:rPr>
          <w:rFonts w:ascii="Times New Roman" w:hAnsi="Times New Roman"/>
          <w:color w:val="000000" w:themeColor="text1"/>
          <w:sz w:val="28"/>
          <w:szCs w:val="28"/>
        </w:rPr>
        <w:t>Бойко Эрнеста Витальевича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08.09.1962 года рождения, родившегося в гор. Горловка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Никитовского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р-на Донецкой обл., выдвинутого избирательным объединением </w:t>
      </w:r>
      <w:r w:rsidR="0096476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6476C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№227 12 июля 2024</w:t>
      </w:r>
      <w:r w:rsidR="000C13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 в</w:t>
      </w:r>
      <w:r w:rsidRPr="005E23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5E23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69195C24" w14:textId="0E0CA35F" w:rsidR="002D320F" w:rsidRDefault="005E234C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2.Выдать </w:t>
      </w:r>
      <w:r>
        <w:rPr>
          <w:rFonts w:ascii="Times New Roman" w:hAnsi="Times New Roman"/>
          <w:color w:val="000000" w:themeColor="text1"/>
          <w:sz w:val="28"/>
          <w:szCs w:val="28"/>
        </w:rPr>
        <w:t>Бойко Эрнесту Витальевичу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0CF0C419" w14:textId="77777777" w:rsidR="002D320F" w:rsidRDefault="005E234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0B9F9F98" w14:textId="77777777" w:rsidR="002D320F" w:rsidRDefault="005E234C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05BA39A7" w14:textId="77777777" w:rsidR="002D320F" w:rsidRDefault="002D320F" w:rsidP="00D166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114F7D" w14:textId="77777777" w:rsidR="00D16613" w:rsidRDefault="00D16613" w:rsidP="00D166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23337E" w14:textId="77777777" w:rsidR="00D16613" w:rsidRDefault="00D16613" w:rsidP="00D166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637B54BE" w14:textId="77777777" w:rsidR="00D16613" w:rsidRDefault="00D16613" w:rsidP="00D166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6EF36A" w14:textId="77777777" w:rsidR="00D16613" w:rsidRDefault="00D16613" w:rsidP="00D166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47CDCAE" w14:textId="77777777" w:rsidR="00D16613" w:rsidRDefault="00D16613" w:rsidP="00D166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54426E52" w14:textId="77777777" w:rsidR="002D320F" w:rsidRDefault="002D32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693212" w14:textId="77777777" w:rsidR="002D320F" w:rsidRDefault="002D320F"/>
    <w:p w14:paraId="04B2D6FA" w14:textId="77777777" w:rsidR="002D320F" w:rsidRDefault="002D320F"/>
    <w:p w14:paraId="5BEDE0A7" w14:textId="77777777" w:rsidR="002D320F" w:rsidRDefault="002D320F"/>
    <w:p w14:paraId="4FD04A79" w14:textId="77777777" w:rsidR="002D320F" w:rsidRDefault="002D320F"/>
    <w:sectPr w:rsidR="002D32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74659" w14:textId="77777777" w:rsidR="00254500" w:rsidRDefault="00254500">
      <w:pPr>
        <w:spacing w:line="240" w:lineRule="auto"/>
      </w:pPr>
      <w:r>
        <w:separator/>
      </w:r>
    </w:p>
  </w:endnote>
  <w:endnote w:type="continuationSeparator" w:id="0">
    <w:p w14:paraId="315BC86A" w14:textId="77777777" w:rsidR="00254500" w:rsidRDefault="002545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7F92C" w14:textId="77777777" w:rsidR="00254500" w:rsidRDefault="00254500">
      <w:pPr>
        <w:spacing w:after="0"/>
      </w:pPr>
      <w:r>
        <w:separator/>
      </w:r>
    </w:p>
  </w:footnote>
  <w:footnote w:type="continuationSeparator" w:id="0">
    <w:p w14:paraId="0D25B3B9" w14:textId="77777777" w:rsidR="00254500" w:rsidRDefault="002545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594960F3" w14:textId="77777777" w:rsidR="002D320F" w:rsidRDefault="005E23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193AE4" w14:textId="77777777" w:rsidR="002D320F" w:rsidRDefault="002D32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2DD"/>
    <w:rsid w:val="00033E60"/>
    <w:rsid w:val="000C13EB"/>
    <w:rsid w:val="00254500"/>
    <w:rsid w:val="002D320F"/>
    <w:rsid w:val="0037754F"/>
    <w:rsid w:val="004E34E1"/>
    <w:rsid w:val="005057E8"/>
    <w:rsid w:val="005E234C"/>
    <w:rsid w:val="005E47C1"/>
    <w:rsid w:val="00611943"/>
    <w:rsid w:val="006549A3"/>
    <w:rsid w:val="008134DD"/>
    <w:rsid w:val="008C1557"/>
    <w:rsid w:val="0096476C"/>
    <w:rsid w:val="00A86435"/>
    <w:rsid w:val="00AB37A3"/>
    <w:rsid w:val="00B252DD"/>
    <w:rsid w:val="00C90583"/>
    <w:rsid w:val="00CF12ED"/>
    <w:rsid w:val="00D16613"/>
    <w:rsid w:val="00FE329F"/>
    <w:rsid w:val="3265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F7126"/>
  <w15:docId w15:val="{E1FBC539-29B7-4876-9FD6-9A3B001E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4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Company>Grizli777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10</cp:revision>
  <cp:lastPrinted>2024-07-12T10:38:00Z</cp:lastPrinted>
  <dcterms:created xsi:type="dcterms:W3CDTF">2024-07-11T15:16:00Z</dcterms:created>
  <dcterms:modified xsi:type="dcterms:W3CDTF">2024-07-12T10:38:00Z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9FF9915F680D4BF59A35887BDBD57F30_12</vt:lpwstr>
  </property>
</Properties>
</file>